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147C" w14:textId="30FA430A" w:rsidR="00335298" w:rsidRPr="00335298" w:rsidRDefault="00D350A8" w:rsidP="00335298">
      <w:pPr>
        <w:rPr>
          <w:b/>
          <w:bCs/>
          <w:color w:val="7030A0"/>
          <w:sz w:val="56"/>
          <w:szCs w:val="56"/>
        </w:rPr>
      </w:pPr>
      <w:r w:rsidRPr="00335298">
        <w:rPr>
          <w:b/>
          <w:bCs/>
          <w:noProof/>
          <w:color w:val="7030A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0DE8C75" wp14:editId="5971AD34">
            <wp:simplePos x="0" y="0"/>
            <wp:positionH relativeFrom="column">
              <wp:posOffset>-45720</wp:posOffset>
            </wp:positionH>
            <wp:positionV relativeFrom="paragraph">
              <wp:posOffset>21590</wp:posOffset>
            </wp:positionV>
            <wp:extent cx="2710180" cy="1095375"/>
            <wp:effectExtent l="0" t="0" r="0" b="952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298" w:rsidRPr="00335298">
        <w:rPr>
          <w:b/>
          <w:bCs/>
          <w:color w:val="7030A0"/>
          <w:sz w:val="56"/>
          <w:szCs w:val="56"/>
        </w:rPr>
        <w:t>Г</w:t>
      </w:r>
      <w:r w:rsidR="00335298" w:rsidRPr="00335298">
        <w:rPr>
          <w:b/>
          <w:bCs/>
          <w:color w:val="7030A0"/>
          <w:sz w:val="56"/>
          <w:szCs w:val="56"/>
        </w:rPr>
        <w:t>орнолыжный тур в ШВЕЙЦАРСКИЕ АЛЬПЫ</w:t>
      </w:r>
    </w:p>
    <w:p w14:paraId="21CB6A5E" w14:textId="57D4CAA3" w:rsidR="00012C2E" w:rsidRPr="00413543" w:rsidRDefault="00012C2E" w:rsidP="00012C2E">
      <w:pPr>
        <w:jc w:val="center"/>
        <w:rPr>
          <w:rFonts w:ascii="Georgia" w:hAnsi="Georgia" w:cs="Arial"/>
          <w:b/>
          <w:bCs/>
          <w:iCs/>
          <w:color w:val="7030A0"/>
          <w:sz w:val="28"/>
          <w:szCs w:val="28"/>
        </w:rPr>
      </w:pPr>
    </w:p>
    <w:p w14:paraId="7843B999" w14:textId="77777777" w:rsidR="003153DF" w:rsidRPr="00413543" w:rsidRDefault="003153DF" w:rsidP="003B11B7">
      <w:pPr>
        <w:jc w:val="both"/>
        <w:rPr>
          <w:rFonts w:ascii="Arial" w:hAnsi="Arial" w:cs="Arial"/>
          <w:bCs/>
          <w:sz w:val="22"/>
          <w:szCs w:val="22"/>
        </w:rPr>
      </w:pPr>
    </w:p>
    <w:p w14:paraId="61D58AA2" w14:textId="71EF10E0" w:rsidR="005B78C4" w:rsidRDefault="007F68AC" w:rsidP="007F68AC">
      <w:pPr>
        <w:jc w:val="center"/>
        <w:rPr>
          <w:rFonts w:ascii="Arial" w:hAnsi="Arial" w:cs="Arial"/>
          <w:bCs/>
        </w:rPr>
      </w:pPr>
      <w:r w:rsidRPr="005B78C4">
        <w:rPr>
          <w:rFonts w:ascii="Arial" w:hAnsi="Arial" w:cs="Arial"/>
          <w:bCs/>
        </w:rPr>
        <w:t xml:space="preserve">Маршрут: </w:t>
      </w:r>
      <w:r w:rsidR="00335298" w:rsidRPr="00335298">
        <w:rPr>
          <w:rFonts w:ascii="Arial" w:hAnsi="Arial" w:cs="Arial"/>
          <w:bCs/>
        </w:rPr>
        <w:t>Минск – Давос-</w:t>
      </w:r>
      <w:proofErr w:type="spellStart"/>
      <w:r w:rsidR="00335298" w:rsidRPr="00335298">
        <w:rPr>
          <w:rFonts w:ascii="Arial" w:hAnsi="Arial" w:cs="Arial"/>
          <w:bCs/>
        </w:rPr>
        <w:t>Клостерс</w:t>
      </w:r>
      <w:proofErr w:type="spellEnd"/>
      <w:r w:rsidR="00335298" w:rsidRPr="00335298">
        <w:rPr>
          <w:rFonts w:ascii="Arial" w:hAnsi="Arial" w:cs="Arial"/>
          <w:bCs/>
        </w:rPr>
        <w:t xml:space="preserve"> – Минск</w:t>
      </w:r>
    </w:p>
    <w:p w14:paraId="0E8BF7C3" w14:textId="77777777" w:rsidR="00335298" w:rsidRPr="00335298" w:rsidRDefault="00335298" w:rsidP="007F68AC">
      <w:pPr>
        <w:jc w:val="center"/>
        <w:rPr>
          <w:rFonts w:ascii="Arial" w:hAnsi="Arial" w:cs="Arial"/>
          <w:bCs/>
          <w:sz w:val="22"/>
          <w:szCs w:val="22"/>
        </w:rPr>
      </w:pPr>
    </w:p>
    <w:p w14:paraId="3F769828" w14:textId="77777777" w:rsidR="00962CC8" w:rsidRPr="00962CC8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tbl>
      <w:tblPr>
        <w:tblW w:w="48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219"/>
      </w:tblGrid>
      <w:tr w:rsidR="00962CC8" w:rsidRPr="00962CC8" w14:paraId="01EE1E97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DC2A" w14:textId="3DD61428" w:rsidR="00962CC8" w:rsidRPr="00962CC8" w:rsidRDefault="00335298" w:rsidP="00457843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3529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Ранний выезд из Минска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. </w:t>
            </w:r>
            <w:r w:rsidRPr="00335298">
              <w:rPr>
                <w:rFonts w:ascii="Arial" w:hAnsi="Arial" w:cs="Arial"/>
                <w:iCs/>
                <w:sz w:val="22"/>
                <w:szCs w:val="22"/>
              </w:rPr>
              <w:t>Прохождение границы. </w:t>
            </w:r>
          </w:p>
        </w:tc>
      </w:tr>
      <w:tr w:rsidR="00962CC8" w:rsidRPr="00962CC8" w14:paraId="1DB2FBAE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D7C" w14:textId="3F1ECDAD" w:rsidR="00962CC8" w:rsidRPr="00335298" w:rsidRDefault="00335298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35298">
              <w:rPr>
                <w:rFonts w:ascii="Arial" w:hAnsi="Arial" w:cs="Arial"/>
                <w:iCs/>
                <w:sz w:val="22"/>
                <w:szCs w:val="22"/>
              </w:rPr>
              <w:t>Транзит по территории Польши.</w:t>
            </w:r>
            <w:r w:rsidRPr="00335298">
              <w:rPr>
                <w:rFonts w:ascii="Arial" w:hAnsi="Arial" w:cs="Arial"/>
                <w:iCs/>
                <w:sz w:val="22"/>
                <w:szCs w:val="22"/>
              </w:rPr>
              <w:br/>
              <w:t>Ночлег на территории </w:t>
            </w:r>
            <w:r w:rsidRPr="0033529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Польши/Чехии.</w:t>
            </w:r>
          </w:p>
        </w:tc>
      </w:tr>
      <w:tr w:rsidR="00962CC8" w:rsidRPr="00962CC8" w14:paraId="5CBB5395" w14:textId="77777777" w:rsidTr="003B11B7">
        <w:trPr>
          <w:trHeight w:val="1001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3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4B43" w14:textId="78BFB00D" w:rsidR="00962CC8" w:rsidRPr="003153DF" w:rsidRDefault="00335298" w:rsidP="00457843">
            <w:pPr>
              <w:rPr>
                <w:rFonts w:ascii="Arial" w:hAnsi="Arial" w:cs="Arial"/>
                <w:sz w:val="22"/>
                <w:szCs w:val="22"/>
              </w:rPr>
            </w:pPr>
            <w:r w:rsidRPr="00335298">
              <w:rPr>
                <w:rFonts w:ascii="Arial" w:hAnsi="Arial" w:cs="Arial"/>
                <w:sz w:val="22"/>
                <w:szCs w:val="22"/>
              </w:rPr>
              <w:t>Завтрак. Выезд в Швейцарию. Транзит по территории Чехии, Германии. Прибытие в отель </w:t>
            </w:r>
            <w:r w:rsidRPr="003352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Hotel Sport </w:t>
            </w:r>
            <w:proofErr w:type="spellStart"/>
            <w:r w:rsidRPr="003352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Klosters</w:t>
            </w:r>
            <w:proofErr w:type="spellEnd"/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  <w:t>Размещение в отеле.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</w:r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Ужин</w:t>
            </w:r>
            <w:r w:rsidRPr="003352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62CC8" w:rsidRPr="00962CC8" w14:paraId="37E442AD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7C7A0F4D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335298">
              <w:rPr>
                <w:rFonts w:ascii="Arial" w:hAnsi="Arial" w:cs="Arial"/>
                <w:b/>
                <w:bCs/>
                <w:sz w:val="22"/>
                <w:szCs w:val="22"/>
              </w:rPr>
              <w:t>-9</w:t>
            </w: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5EA9" w14:textId="06256CC7" w:rsidR="00962CC8" w:rsidRPr="00457843" w:rsidRDefault="00335298" w:rsidP="003B11B7">
            <w:pPr>
              <w:rPr>
                <w:rFonts w:ascii="Arial" w:hAnsi="Arial" w:cs="Arial"/>
                <w:sz w:val="22"/>
                <w:szCs w:val="22"/>
              </w:rPr>
            </w:pPr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Завтрак в отеле</w:t>
            </w:r>
            <w:r w:rsidRPr="00335298">
              <w:rPr>
                <w:rFonts w:ascii="Arial" w:hAnsi="Arial" w:cs="Arial"/>
                <w:sz w:val="22"/>
                <w:szCs w:val="22"/>
              </w:rPr>
              <w:t xml:space="preserve">. Катание в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Клостерсе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 xml:space="preserve"> (15.03-20.03)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  <w:t xml:space="preserve"> Непосредственно из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Клостерса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 xml:space="preserve"> вы попадаете в две абсолютно разные по характеру зоны катания: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  <w:t>1. Сектор </w:t>
            </w:r>
            <w:proofErr w:type="spellStart"/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Мадриса</w:t>
            </w:r>
            <w:proofErr w:type="spellEnd"/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Madrisa</w:t>
            </w:r>
            <w:proofErr w:type="spellEnd"/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35298">
              <w:rPr>
                <w:rFonts w:ascii="Arial" w:hAnsi="Arial" w:cs="Arial"/>
                <w:sz w:val="22"/>
                <w:szCs w:val="22"/>
              </w:rPr>
              <w:t xml:space="preserve"> — Ближайший к отелю.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Мадриса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 xml:space="preserve"> находится прямо над районом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Клостерс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>-Дорф. Это самый солнечный сектор региона, развернутый на южную сторону.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</w:r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Трассы</w:t>
            </w:r>
            <w:r w:rsidRPr="00335298">
              <w:rPr>
                <w:rFonts w:ascii="Arial" w:hAnsi="Arial" w:cs="Arial"/>
                <w:sz w:val="22"/>
                <w:szCs w:val="22"/>
              </w:rPr>
              <w:t>: преобладают широкие, </w:t>
            </w:r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пологие синие трассы (для новичков) и комфортные красные трассы среднего уровня.</w:t>
            </w:r>
            <w:r w:rsidRPr="00335298">
              <w:rPr>
                <w:rFonts w:ascii="Arial" w:hAnsi="Arial" w:cs="Arial"/>
                <w:sz w:val="22"/>
                <w:szCs w:val="22"/>
              </w:rPr>
              <w:t> Общая протяженность — около 23 км.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  <w:t xml:space="preserve">- Крупнейший в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Граубюндене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 xml:space="preserve"> детский парк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Madrisa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 xml:space="preserve"> Land с игровыми зонами, учебными эскалаторами и анимацией.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  <w:t>- 8.5-километровый оборудованный спуск для катания на санках (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Schlittelbahn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>).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</w:r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Подъемники</w:t>
            </w:r>
            <w:r w:rsidRPr="00335298">
              <w:rPr>
                <w:rFonts w:ascii="Arial" w:hAnsi="Arial" w:cs="Arial"/>
                <w:sz w:val="22"/>
                <w:szCs w:val="22"/>
              </w:rPr>
              <w:t>: Сектор обслуживают 8 подъемников.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  <w:t xml:space="preserve">Главная гондола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Madrisabahn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 xml:space="preserve"> поднимает из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Клостерс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 xml:space="preserve">-Дорф. Наверху работают современные высокоскоростные кресельные подъемники с защитными колпаками (например, 6-местный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Schaffürggli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>) и несколько бугелей в учебной зоне.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  <w:t> 2. Сектор </w:t>
            </w:r>
            <w:proofErr w:type="spellStart"/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Готшна</w:t>
            </w:r>
            <w:proofErr w:type="spellEnd"/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Парсенн</w:t>
            </w:r>
            <w:proofErr w:type="spellEnd"/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Gotschna</w:t>
            </w:r>
            <w:proofErr w:type="spellEnd"/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Parsenn</w:t>
            </w:r>
            <w:proofErr w:type="spellEnd"/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35298">
              <w:rPr>
                <w:rFonts w:ascii="Arial" w:hAnsi="Arial" w:cs="Arial"/>
                <w:sz w:val="22"/>
                <w:szCs w:val="22"/>
              </w:rPr>
              <w:t> — Главная арена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  <w:t xml:space="preserve">Это гигантский объединенный сектор, связывающий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Клостерс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 xml:space="preserve"> и Давос. Настоящая мекка для любителей классического альпийского катания.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</w:r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Трассы</w:t>
            </w:r>
            <w:r w:rsidRPr="00335298">
              <w:rPr>
                <w:rFonts w:ascii="Arial" w:hAnsi="Arial" w:cs="Arial"/>
                <w:sz w:val="22"/>
                <w:szCs w:val="22"/>
              </w:rPr>
              <w:t xml:space="preserve">: Огромное разнообразие протяженных красных (50%) и черных (25%) трасс. Общая длина связанных склонов превышает 100 км. Высоты катания — до 2844 метров (вершина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Вайсфлюйох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>), что гарантирует отличный снег в марте.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  <w:t xml:space="preserve">- Легендарный 12-километровый спуск от вершины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Weissfluhjoch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 xml:space="preserve"> вниз до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Küblis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 xml:space="preserve">. Перепад высот составляет рекордные 2000 метров. Назад в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Клостерс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 xml:space="preserve"> возвращаются на бесплатном поезде.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  <w:t xml:space="preserve">- Трасса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Gotschnawang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 xml:space="preserve"> — крутой, техничный черный спуск для экспертов прямо под гондолой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Готшна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>.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</w:r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Подъемники</w:t>
            </w:r>
            <w:r w:rsidRPr="00335298">
              <w:rPr>
                <w:rFonts w:ascii="Arial" w:hAnsi="Arial" w:cs="Arial"/>
                <w:sz w:val="22"/>
                <w:szCs w:val="22"/>
              </w:rPr>
              <w:t xml:space="preserve">: около 25 подъемников в общем секторе. Из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Клостерс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 xml:space="preserve">-Плац вас поднимает большая двухэтажная маятниковая канатная дорога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Gotschnabahn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 xml:space="preserve">. Наверху вас встретит сеть из сверхсовременных кресельных подъемников (многие с подогревом сидений) и гондол, включая фуникулер </w:t>
            </w:r>
            <w:proofErr w:type="spellStart"/>
            <w:r w:rsidRPr="00335298">
              <w:rPr>
                <w:rFonts w:ascii="Arial" w:hAnsi="Arial" w:cs="Arial"/>
                <w:sz w:val="22"/>
                <w:szCs w:val="22"/>
              </w:rPr>
              <w:t>Parsennbahn</w:t>
            </w:r>
            <w:proofErr w:type="spellEnd"/>
            <w:r w:rsidRPr="00335298">
              <w:rPr>
                <w:rFonts w:ascii="Arial" w:hAnsi="Arial" w:cs="Arial"/>
                <w:sz w:val="22"/>
                <w:szCs w:val="22"/>
              </w:rPr>
              <w:t xml:space="preserve"> со стороны Давоса.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  <w:t>Более 80% трасс находятся выше отметки 2000 метров, что гарантирует отличный снежный покров с конца ноября по апрель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Ужин</w:t>
            </w:r>
            <w:r w:rsidRPr="003352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62CC8" w:rsidRPr="00962CC8" w14:paraId="1C93EA39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3D8F08C8" w:rsidR="00962CC8" w:rsidRPr="002749ED" w:rsidRDefault="0033529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C2FB" w14:textId="77777777" w:rsidR="00335298" w:rsidRPr="00335298" w:rsidRDefault="00335298" w:rsidP="00335298">
            <w:pPr>
              <w:rPr>
                <w:rFonts w:ascii="Arial" w:hAnsi="Arial" w:cs="Arial"/>
                <w:sz w:val="22"/>
                <w:szCs w:val="22"/>
              </w:rPr>
            </w:pPr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Завтрак.</w:t>
            </w:r>
          </w:p>
          <w:p w14:paraId="510DE195" w14:textId="4180DA78" w:rsidR="00962CC8" w:rsidRPr="00962CC8" w:rsidRDefault="00335298" w:rsidP="00335298">
            <w:pPr>
              <w:rPr>
                <w:rFonts w:ascii="Arial" w:hAnsi="Arial" w:cs="Arial"/>
                <w:sz w:val="22"/>
                <w:szCs w:val="22"/>
              </w:rPr>
            </w:pPr>
            <w:r w:rsidRPr="00335298">
              <w:rPr>
                <w:rFonts w:ascii="Arial" w:hAnsi="Arial" w:cs="Arial"/>
                <w:sz w:val="22"/>
                <w:szCs w:val="22"/>
              </w:rPr>
              <w:t>Выезд в сторону Минска. По дороге заезд в супермаркет/аутлет.</w:t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</w:r>
            <w:r w:rsidRPr="00335298">
              <w:rPr>
                <w:rFonts w:ascii="Arial" w:hAnsi="Arial" w:cs="Arial"/>
                <w:sz w:val="22"/>
                <w:szCs w:val="22"/>
              </w:rPr>
              <w:br/>
            </w:r>
            <w:r w:rsidRPr="00335298">
              <w:rPr>
                <w:rFonts w:ascii="Arial" w:hAnsi="Arial" w:cs="Arial"/>
                <w:b/>
                <w:bCs/>
                <w:sz w:val="22"/>
                <w:szCs w:val="22"/>
              </w:rPr>
              <w:t>Транзитный ночлег на территории Германии/Чехии</w:t>
            </w:r>
            <w:r w:rsidRPr="003352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62CC8" w:rsidRPr="00962CC8" w14:paraId="39B2696D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F0E" w14:textId="654F502F" w:rsidR="00962CC8" w:rsidRPr="002749ED" w:rsidRDefault="0033529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157F" w14:textId="77777777" w:rsidR="00335298" w:rsidRPr="00335298" w:rsidRDefault="00335298" w:rsidP="0033529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3529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Завтрак</w:t>
            </w:r>
            <w:r w:rsidRPr="00335298">
              <w:rPr>
                <w:rFonts w:ascii="Arial" w:hAnsi="Arial" w:cs="Arial"/>
                <w:iCs/>
                <w:sz w:val="22"/>
                <w:szCs w:val="22"/>
              </w:rPr>
              <w:t>. Отправление автобуса в Минск.</w:t>
            </w:r>
          </w:p>
          <w:p w14:paraId="515B6159" w14:textId="58454E26" w:rsidR="00962CC8" w:rsidRPr="00457843" w:rsidRDefault="00335298" w:rsidP="0033529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35298">
              <w:rPr>
                <w:rFonts w:ascii="Arial" w:hAnsi="Arial" w:cs="Arial"/>
                <w:iCs/>
                <w:sz w:val="22"/>
                <w:szCs w:val="22"/>
              </w:rPr>
              <w:lastRenderedPageBreak/>
              <w:t>Транзит по территории Чехии, Польши. Прохождение границы.</w:t>
            </w:r>
            <w:r w:rsidRPr="00335298">
              <w:rPr>
                <w:rFonts w:ascii="Arial" w:hAnsi="Arial" w:cs="Arial"/>
                <w:iCs/>
                <w:sz w:val="22"/>
                <w:szCs w:val="22"/>
              </w:rPr>
              <w:br/>
              <w:t>Возвращение в Минск поздно вечером или утром следующего дня (в зависимости от ситуации на границе).</w:t>
            </w:r>
          </w:p>
        </w:tc>
      </w:tr>
    </w:tbl>
    <w:p w14:paraId="2C5AEA46" w14:textId="77777777" w:rsidR="00457843" w:rsidRDefault="00457843" w:rsidP="00012C2E">
      <w:pPr>
        <w:rPr>
          <w:rFonts w:ascii="Arial" w:hAnsi="Arial" w:cs="Arial"/>
          <w:b/>
          <w:sz w:val="22"/>
          <w:szCs w:val="22"/>
        </w:rPr>
      </w:pPr>
    </w:p>
    <w:p w14:paraId="6F7A7670" w14:textId="77777777" w:rsidR="00457843" w:rsidRDefault="00457843" w:rsidP="00962CC8">
      <w:pPr>
        <w:jc w:val="center"/>
        <w:rPr>
          <w:rFonts w:ascii="Arial" w:hAnsi="Arial" w:cs="Arial"/>
          <w:b/>
          <w:sz w:val="22"/>
          <w:szCs w:val="22"/>
        </w:rPr>
      </w:pPr>
    </w:p>
    <w:p w14:paraId="581E0B5E" w14:textId="77777777" w:rsidR="00457843" w:rsidRPr="00962CC8" w:rsidRDefault="00457843" w:rsidP="00962CC8">
      <w:pPr>
        <w:jc w:val="center"/>
        <w:rPr>
          <w:rFonts w:ascii="Arial" w:hAnsi="Arial" w:cs="Arial"/>
          <w:b/>
          <w:sz w:val="22"/>
          <w:szCs w:val="22"/>
        </w:rPr>
      </w:pPr>
    </w:p>
    <w:p w14:paraId="4A6428EF" w14:textId="19FAB12A" w:rsidR="00962CC8" w:rsidRPr="00012C2E" w:rsidRDefault="00962CC8" w:rsidP="00012C2E">
      <w:pPr>
        <w:jc w:val="center"/>
        <w:rPr>
          <w:rFonts w:ascii="Arial" w:hAnsi="Arial" w:cs="Arial"/>
          <w:b/>
          <w:sz w:val="22"/>
          <w:szCs w:val="22"/>
        </w:rPr>
      </w:pPr>
      <w:r w:rsidRPr="00962CC8">
        <w:rPr>
          <w:rFonts w:ascii="Arial" w:hAnsi="Arial" w:cs="Arial"/>
          <w:b/>
          <w:sz w:val="22"/>
          <w:szCs w:val="22"/>
        </w:rPr>
        <w:t xml:space="preserve">Стоимость тура: </w:t>
      </w:r>
      <w:r w:rsidR="00335298">
        <w:rPr>
          <w:rFonts w:ascii="Arial" w:hAnsi="Arial" w:cs="Arial"/>
          <w:b/>
          <w:sz w:val="22"/>
          <w:szCs w:val="22"/>
        </w:rPr>
        <w:t>168</w:t>
      </w:r>
      <w:r w:rsidR="003153DF">
        <w:rPr>
          <w:rFonts w:ascii="Arial" w:hAnsi="Arial" w:cs="Arial"/>
          <w:b/>
          <w:sz w:val="22"/>
          <w:szCs w:val="22"/>
        </w:rPr>
        <w:t>5</w:t>
      </w:r>
      <w:r w:rsidRPr="00962CC8">
        <w:rPr>
          <w:rFonts w:ascii="Arial" w:hAnsi="Arial" w:cs="Arial"/>
          <w:b/>
          <w:sz w:val="22"/>
          <w:szCs w:val="22"/>
        </w:rPr>
        <w:t xml:space="preserve">€ + 250 </w:t>
      </w:r>
      <w:r w:rsidRPr="00962CC8">
        <w:rPr>
          <w:rFonts w:ascii="Arial" w:hAnsi="Arial" w:cs="Arial"/>
          <w:b/>
          <w:sz w:val="22"/>
          <w:szCs w:val="22"/>
          <w:lang w:val="en-US"/>
        </w:rPr>
        <w:t>BYN</w:t>
      </w:r>
      <w:r w:rsidRPr="00962CC8">
        <w:rPr>
          <w:rFonts w:ascii="Arial" w:hAnsi="Arial" w:cs="Arial"/>
          <w:sz w:val="22"/>
          <w:szCs w:val="22"/>
        </w:rPr>
        <w:br/>
      </w:r>
    </w:p>
    <w:p w14:paraId="1B5ECFC0" w14:textId="63947BEC" w:rsidR="00335298" w:rsidRPr="00335298" w:rsidRDefault="00962CC8" w:rsidP="00335298">
      <w:pPr>
        <w:rPr>
          <w:rFonts w:ascii="Arial" w:hAnsi="Arial" w:cs="Arial"/>
          <w:sz w:val="22"/>
          <w:szCs w:val="22"/>
        </w:rPr>
      </w:pPr>
      <w:r w:rsidRPr="00962CC8">
        <w:rPr>
          <w:rFonts w:ascii="Arial" w:hAnsi="Arial" w:cs="Arial"/>
          <w:b/>
          <w:bCs/>
          <w:sz w:val="22"/>
          <w:szCs w:val="22"/>
        </w:rPr>
        <w:t>Включено в стоимость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335298" w:rsidRPr="00335298">
        <w:rPr>
          <w:rFonts w:ascii="Segoe UI Emoji" w:hAnsi="Segoe UI Emoji" w:cs="Segoe UI Emoji"/>
          <w:sz w:val="22"/>
          <w:szCs w:val="22"/>
        </w:rPr>
        <w:br/>
      </w:r>
      <w:r w:rsidR="00335298" w:rsidRPr="003153DF">
        <w:rPr>
          <w:rFonts w:ascii="Segoe UI Emoji" w:hAnsi="Segoe UI Emoji" w:cs="Segoe UI Emoji"/>
        </w:rPr>
        <w:t>🔸</w:t>
      </w:r>
      <w:r w:rsidR="00335298" w:rsidRPr="00335298">
        <w:rPr>
          <w:rFonts w:ascii="Calibri" w:hAnsi="Calibri" w:cs="Calibri"/>
          <w:sz w:val="22"/>
          <w:szCs w:val="22"/>
        </w:rPr>
        <w:t xml:space="preserve"> </w:t>
      </w:r>
      <w:r w:rsidR="00335298" w:rsidRPr="00335298">
        <w:rPr>
          <w:rFonts w:ascii="Calibri" w:hAnsi="Calibri" w:cs="Calibri"/>
          <w:sz w:val="22"/>
          <w:szCs w:val="22"/>
        </w:rPr>
        <w:t>Проезд</w:t>
      </w:r>
      <w:r w:rsidR="00335298" w:rsidRPr="00335298">
        <w:rPr>
          <w:rFonts w:ascii="Segoe UI Emoji" w:hAnsi="Segoe UI Emoji" w:cs="Segoe UI Emoji"/>
          <w:sz w:val="22"/>
          <w:szCs w:val="22"/>
        </w:rPr>
        <w:t xml:space="preserve"> </w:t>
      </w:r>
      <w:r w:rsidR="00335298" w:rsidRPr="00335298">
        <w:rPr>
          <w:rFonts w:ascii="Calibri" w:hAnsi="Calibri" w:cs="Calibri"/>
          <w:sz w:val="22"/>
          <w:szCs w:val="22"/>
        </w:rPr>
        <w:t>автобусом</w:t>
      </w:r>
      <w:r w:rsidR="00335298" w:rsidRPr="00335298">
        <w:rPr>
          <w:rFonts w:ascii="Segoe UI Emoji" w:hAnsi="Segoe UI Emoji" w:cs="Segoe UI Emoji"/>
          <w:sz w:val="22"/>
          <w:szCs w:val="22"/>
        </w:rPr>
        <w:t xml:space="preserve"> </w:t>
      </w:r>
      <w:r w:rsidR="00335298" w:rsidRPr="00335298">
        <w:rPr>
          <w:rFonts w:ascii="Calibri" w:hAnsi="Calibri" w:cs="Calibri"/>
          <w:sz w:val="22"/>
          <w:szCs w:val="22"/>
        </w:rPr>
        <w:t>туристического</w:t>
      </w:r>
      <w:r w:rsidR="00335298" w:rsidRPr="00335298">
        <w:rPr>
          <w:rFonts w:ascii="Segoe UI Emoji" w:hAnsi="Segoe UI Emoji" w:cs="Segoe UI Emoji"/>
          <w:sz w:val="22"/>
          <w:szCs w:val="22"/>
        </w:rPr>
        <w:t xml:space="preserve"> </w:t>
      </w:r>
      <w:r w:rsidR="00335298" w:rsidRPr="00335298">
        <w:rPr>
          <w:rFonts w:ascii="Calibri" w:hAnsi="Calibri" w:cs="Calibri"/>
          <w:sz w:val="22"/>
          <w:szCs w:val="22"/>
        </w:rPr>
        <w:t>класса</w:t>
      </w:r>
      <w:r w:rsidR="00335298" w:rsidRPr="00335298">
        <w:rPr>
          <w:rFonts w:ascii="Calibri" w:hAnsi="Calibri" w:cs="Calibri"/>
          <w:sz w:val="22"/>
          <w:szCs w:val="22"/>
        </w:rPr>
        <w:t>;</w:t>
      </w:r>
    </w:p>
    <w:p w14:paraId="1F54C508" w14:textId="5262F7F5" w:rsidR="00335298" w:rsidRPr="00335298" w:rsidRDefault="00335298" w:rsidP="00335298">
      <w:pPr>
        <w:rPr>
          <w:rFonts w:ascii="Segoe UI Emoji" w:hAnsi="Segoe UI Emoji" w:cs="Segoe UI Emoji"/>
          <w:sz w:val="22"/>
          <w:szCs w:val="22"/>
        </w:rPr>
      </w:pPr>
      <w:r w:rsidRPr="003153DF">
        <w:rPr>
          <w:rFonts w:ascii="Segoe UI Emoji" w:hAnsi="Segoe UI Emoji" w:cs="Segoe UI Emoji"/>
        </w:rPr>
        <w:t>🔸</w:t>
      </w:r>
      <w:r w:rsidRPr="00335298">
        <w:rPr>
          <w:rFonts w:ascii="Segoe UI Emoji" w:hAnsi="Segoe UI Emoji" w:cs="Segoe UI Emoji"/>
          <w:sz w:val="22"/>
          <w:szCs w:val="22"/>
        </w:rPr>
        <w:t xml:space="preserve"> </w:t>
      </w:r>
      <w:r w:rsidRPr="00335298">
        <w:rPr>
          <w:rFonts w:ascii="Segoe UI Emoji" w:hAnsi="Segoe UI Emoji" w:cs="Segoe UI Emoji"/>
          <w:sz w:val="22"/>
          <w:szCs w:val="22"/>
        </w:rPr>
        <w:t xml:space="preserve">2 </w:t>
      </w:r>
      <w:r w:rsidRPr="00335298">
        <w:rPr>
          <w:rFonts w:ascii="Calibri" w:hAnsi="Calibri" w:cs="Calibri"/>
          <w:sz w:val="22"/>
          <w:szCs w:val="22"/>
        </w:rPr>
        <w:t>транзитных</w:t>
      </w:r>
      <w:r w:rsidRPr="00335298">
        <w:rPr>
          <w:rFonts w:ascii="Segoe UI Emoji" w:hAnsi="Segoe UI Emoji" w:cs="Segoe UI Emoji"/>
          <w:sz w:val="22"/>
          <w:szCs w:val="22"/>
        </w:rPr>
        <w:t xml:space="preserve"> </w:t>
      </w:r>
      <w:r w:rsidRPr="00335298">
        <w:rPr>
          <w:rFonts w:ascii="Calibri" w:hAnsi="Calibri" w:cs="Calibri"/>
          <w:sz w:val="22"/>
          <w:szCs w:val="22"/>
        </w:rPr>
        <w:t>ночлега</w:t>
      </w:r>
      <w:r w:rsidRPr="00335298">
        <w:rPr>
          <w:rFonts w:ascii="Segoe UI Emoji" w:hAnsi="Segoe UI Emoji" w:cs="Segoe UI Emoji"/>
          <w:sz w:val="22"/>
          <w:szCs w:val="22"/>
        </w:rPr>
        <w:t xml:space="preserve"> </w:t>
      </w:r>
      <w:r w:rsidRPr="00335298">
        <w:rPr>
          <w:rFonts w:ascii="Calibri" w:hAnsi="Calibri" w:cs="Calibri"/>
          <w:sz w:val="22"/>
          <w:szCs w:val="22"/>
        </w:rPr>
        <w:t>с</w:t>
      </w:r>
      <w:r w:rsidRPr="00335298">
        <w:rPr>
          <w:rFonts w:ascii="Segoe UI Emoji" w:hAnsi="Segoe UI Emoji" w:cs="Segoe UI Emoji"/>
          <w:sz w:val="22"/>
          <w:szCs w:val="22"/>
        </w:rPr>
        <w:t xml:space="preserve"> </w:t>
      </w:r>
      <w:r w:rsidRPr="00335298">
        <w:rPr>
          <w:rFonts w:ascii="Calibri" w:hAnsi="Calibri" w:cs="Calibri"/>
          <w:sz w:val="22"/>
          <w:szCs w:val="22"/>
        </w:rPr>
        <w:t>завтраком</w:t>
      </w:r>
      <w:r w:rsidRPr="00335298">
        <w:rPr>
          <w:rFonts w:ascii="Calibri" w:hAnsi="Calibri" w:cs="Calibri"/>
          <w:sz w:val="22"/>
          <w:szCs w:val="22"/>
        </w:rPr>
        <w:t>;</w:t>
      </w:r>
    </w:p>
    <w:p w14:paraId="121773F0" w14:textId="39CF4912" w:rsidR="00335298" w:rsidRPr="00335298" w:rsidRDefault="00335298" w:rsidP="00335298">
      <w:pPr>
        <w:rPr>
          <w:rFonts w:ascii="Segoe UI Emoji" w:hAnsi="Segoe UI Emoji" w:cs="Segoe UI Emoji"/>
          <w:sz w:val="22"/>
          <w:szCs w:val="22"/>
        </w:rPr>
      </w:pPr>
      <w:r w:rsidRPr="003153DF">
        <w:rPr>
          <w:rFonts w:ascii="Segoe UI Emoji" w:hAnsi="Segoe UI Emoji" w:cs="Segoe UI Emoji"/>
        </w:rPr>
        <w:t>🔸</w:t>
      </w:r>
      <w:r w:rsidRPr="00335298">
        <w:rPr>
          <w:rFonts w:ascii="Segoe UI Emoji" w:hAnsi="Segoe UI Emoji" w:cs="Segoe UI Emoji"/>
          <w:sz w:val="22"/>
          <w:szCs w:val="22"/>
        </w:rPr>
        <w:t xml:space="preserve"> </w:t>
      </w:r>
      <w:r w:rsidRPr="00335298">
        <w:rPr>
          <w:rFonts w:ascii="Segoe UI Emoji" w:hAnsi="Segoe UI Emoji" w:cs="Segoe UI Emoji"/>
          <w:sz w:val="22"/>
          <w:szCs w:val="22"/>
        </w:rPr>
        <w:t xml:space="preserve">7 </w:t>
      </w:r>
      <w:r w:rsidRPr="00335298">
        <w:rPr>
          <w:rFonts w:ascii="Calibri" w:hAnsi="Calibri" w:cs="Calibri"/>
          <w:sz w:val="22"/>
          <w:szCs w:val="22"/>
        </w:rPr>
        <w:t>ночлегов</w:t>
      </w:r>
      <w:r w:rsidRPr="00335298">
        <w:rPr>
          <w:rFonts w:ascii="Segoe UI Emoji" w:hAnsi="Segoe UI Emoji" w:cs="Segoe UI Emoji"/>
          <w:sz w:val="22"/>
          <w:szCs w:val="22"/>
        </w:rPr>
        <w:t xml:space="preserve"> </w:t>
      </w:r>
      <w:r w:rsidRPr="00335298">
        <w:rPr>
          <w:rFonts w:ascii="Calibri" w:hAnsi="Calibri" w:cs="Calibri"/>
          <w:sz w:val="22"/>
          <w:szCs w:val="22"/>
        </w:rPr>
        <w:t>в</w:t>
      </w:r>
      <w:r w:rsidRPr="00335298">
        <w:rPr>
          <w:rFonts w:ascii="Segoe UI Emoji" w:hAnsi="Segoe UI Emoji" w:cs="Segoe UI Emoji"/>
          <w:sz w:val="22"/>
          <w:szCs w:val="22"/>
        </w:rPr>
        <w:t xml:space="preserve"> </w:t>
      </w:r>
      <w:r w:rsidRPr="00335298">
        <w:rPr>
          <w:rFonts w:ascii="Calibri" w:hAnsi="Calibri" w:cs="Calibri"/>
          <w:sz w:val="22"/>
          <w:szCs w:val="22"/>
        </w:rPr>
        <w:t>Швейцарии</w:t>
      </w:r>
      <w:r w:rsidRPr="00335298">
        <w:rPr>
          <w:rFonts w:ascii="Segoe UI Emoji" w:hAnsi="Segoe UI Emoji" w:cs="Segoe UI Emoji"/>
          <w:sz w:val="22"/>
          <w:szCs w:val="22"/>
        </w:rPr>
        <w:t xml:space="preserve"> </w:t>
      </w:r>
      <w:r w:rsidRPr="00335298">
        <w:rPr>
          <w:rFonts w:ascii="Calibri" w:hAnsi="Calibri" w:cs="Calibri"/>
          <w:sz w:val="22"/>
          <w:szCs w:val="22"/>
        </w:rPr>
        <w:t>с</w:t>
      </w:r>
      <w:r w:rsidRPr="00335298">
        <w:rPr>
          <w:rFonts w:ascii="Segoe UI Emoji" w:hAnsi="Segoe UI Emoji" w:cs="Segoe UI Emoji"/>
          <w:sz w:val="22"/>
          <w:szCs w:val="22"/>
        </w:rPr>
        <w:t xml:space="preserve"> </w:t>
      </w:r>
      <w:r w:rsidRPr="00335298">
        <w:rPr>
          <w:rFonts w:ascii="Calibri" w:hAnsi="Calibri" w:cs="Calibri"/>
          <w:sz w:val="22"/>
          <w:szCs w:val="22"/>
        </w:rPr>
        <w:t>полупансионом</w:t>
      </w:r>
      <w:r w:rsidRPr="00335298">
        <w:rPr>
          <w:rFonts w:ascii="Segoe UI Emoji" w:hAnsi="Segoe UI Emoji" w:cs="Segoe UI Emoji"/>
          <w:sz w:val="22"/>
          <w:szCs w:val="22"/>
        </w:rPr>
        <w:t xml:space="preserve"> (</w:t>
      </w:r>
      <w:proofErr w:type="spellStart"/>
      <w:r w:rsidRPr="00335298">
        <w:rPr>
          <w:rFonts w:ascii="Calibri" w:hAnsi="Calibri" w:cs="Calibri"/>
          <w:sz w:val="22"/>
          <w:szCs w:val="22"/>
        </w:rPr>
        <w:t>завтрак</w:t>
      </w:r>
      <w:r w:rsidRPr="00335298">
        <w:rPr>
          <w:rFonts w:ascii="Segoe UI Emoji" w:hAnsi="Segoe UI Emoji" w:cs="Segoe UI Emoji"/>
          <w:sz w:val="22"/>
          <w:szCs w:val="22"/>
        </w:rPr>
        <w:t>+</w:t>
      </w:r>
      <w:r w:rsidRPr="00335298">
        <w:rPr>
          <w:rFonts w:ascii="Calibri" w:hAnsi="Calibri" w:cs="Calibri"/>
          <w:sz w:val="22"/>
          <w:szCs w:val="22"/>
        </w:rPr>
        <w:t>ужин</w:t>
      </w:r>
      <w:proofErr w:type="spellEnd"/>
      <w:r w:rsidRPr="00335298">
        <w:rPr>
          <w:rFonts w:ascii="Segoe UI Emoji" w:hAnsi="Segoe UI Emoji" w:cs="Segoe UI Emoji"/>
          <w:sz w:val="22"/>
          <w:szCs w:val="22"/>
        </w:rPr>
        <w:t>)</w:t>
      </w:r>
      <w:r w:rsidRPr="00335298">
        <w:rPr>
          <w:rFonts w:ascii="Segoe UI Emoji" w:hAnsi="Segoe UI Emoji" w:cs="Segoe UI Emoji"/>
          <w:sz w:val="22"/>
          <w:szCs w:val="22"/>
        </w:rPr>
        <w:t>;</w:t>
      </w:r>
    </w:p>
    <w:p w14:paraId="28C78239" w14:textId="603313ED" w:rsidR="00335298" w:rsidRPr="00335298" w:rsidRDefault="00335298" w:rsidP="00335298">
      <w:pPr>
        <w:rPr>
          <w:rFonts w:ascii="Segoe UI Emoji" w:hAnsi="Segoe UI Emoji" w:cs="Segoe UI Emoji"/>
          <w:sz w:val="22"/>
          <w:szCs w:val="22"/>
        </w:rPr>
      </w:pPr>
      <w:r w:rsidRPr="003153DF">
        <w:rPr>
          <w:rFonts w:ascii="Segoe UI Emoji" w:hAnsi="Segoe UI Emoji" w:cs="Segoe UI Emoji"/>
        </w:rPr>
        <w:t>🔸</w:t>
      </w:r>
      <w:r w:rsidRPr="00335298">
        <w:rPr>
          <w:rFonts w:ascii="Calibri" w:hAnsi="Calibri" w:cs="Calibri"/>
          <w:sz w:val="22"/>
          <w:szCs w:val="22"/>
        </w:rPr>
        <w:t xml:space="preserve"> </w:t>
      </w:r>
      <w:r w:rsidRPr="00335298">
        <w:rPr>
          <w:rFonts w:ascii="Calibri" w:hAnsi="Calibri" w:cs="Calibri"/>
          <w:sz w:val="22"/>
          <w:szCs w:val="22"/>
        </w:rPr>
        <w:t>услуги</w:t>
      </w:r>
      <w:r w:rsidRPr="00335298">
        <w:rPr>
          <w:rFonts w:ascii="Segoe UI Emoji" w:hAnsi="Segoe UI Emoji" w:cs="Segoe UI Emoji"/>
          <w:sz w:val="22"/>
          <w:szCs w:val="22"/>
        </w:rPr>
        <w:t xml:space="preserve"> </w:t>
      </w:r>
      <w:r w:rsidRPr="00335298">
        <w:rPr>
          <w:rFonts w:ascii="Calibri" w:hAnsi="Calibri" w:cs="Calibri"/>
          <w:sz w:val="22"/>
          <w:szCs w:val="22"/>
        </w:rPr>
        <w:t>сопровождающего</w:t>
      </w:r>
      <w:r w:rsidRPr="00335298">
        <w:rPr>
          <w:rFonts w:ascii="Calibri" w:hAnsi="Calibri" w:cs="Calibri"/>
          <w:sz w:val="22"/>
          <w:szCs w:val="22"/>
        </w:rPr>
        <w:t>.</w:t>
      </w:r>
    </w:p>
    <w:p w14:paraId="5D7BFD37" w14:textId="381221A5" w:rsidR="00012C2E" w:rsidRPr="003B11B7" w:rsidRDefault="00012C2E" w:rsidP="00012C2E">
      <w:pPr>
        <w:rPr>
          <w:rFonts w:ascii="Arial" w:hAnsi="Arial" w:cs="Arial"/>
          <w:sz w:val="22"/>
          <w:szCs w:val="22"/>
        </w:rPr>
      </w:pPr>
    </w:p>
    <w:p w14:paraId="0DD6AD60" w14:textId="0E506BAF" w:rsidR="00335298" w:rsidRPr="00335298" w:rsidRDefault="00962CC8" w:rsidP="00335298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Оплачивается отдельно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335298" w:rsidRPr="00335298">
        <w:rPr>
          <w:rFonts w:ascii="Segoe UI Emoji" w:hAnsi="Segoe UI Emoji" w:cs="Segoe UI Emoji"/>
        </w:rPr>
        <w:br/>
      </w:r>
      <w:r w:rsidR="00335298" w:rsidRPr="003153DF">
        <w:rPr>
          <w:rFonts w:ascii="Segoe UI Emoji" w:hAnsi="Segoe UI Emoji" w:cs="Segoe UI Emoji"/>
        </w:rPr>
        <w:t>🔸</w:t>
      </w:r>
      <w:r w:rsidR="00335298" w:rsidRPr="00335298">
        <w:rPr>
          <w:rFonts w:ascii="Calibri" w:hAnsi="Calibri" w:cs="Calibri"/>
        </w:rPr>
        <w:t xml:space="preserve"> </w:t>
      </w:r>
      <w:r w:rsidR="00335298" w:rsidRPr="00335298">
        <w:rPr>
          <w:rFonts w:ascii="Calibri" w:hAnsi="Calibri" w:cs="Calibri"/>
        </w:rPr>
        <w:t>Виза</w:t>
      </w:r>
      <w:r w:rsidR="00335298" w:rsidRPr="00335298">
        <w:rPr>
          <w:rFonts w:ascii="Segoe UI Emoji" w:hAnsi="Segoe UI Emoji" w:cs="Segoe UI Emoji"/>
        </w:rPr>
        <w:t xml:space="preserve"> + </w:t>
      </w:r>
      <w:r w:rsidR="00335298" w:rsidRPr="00335298">
        <w:rPr>
          <w:rFonts w:ascii="Calibri" w:hAnsi="Calibri" w:cs="Calibri"/>
        </w:rPr>
        <w:t>медицинская</w:t>
      </w:r>
      <w:r w:rsidR="00335298" w:rsidRPr="00335298">
        <w:rPr>
          <w:rFonts w:ascii="Segoe UI Emoji" w:hAnsi="Segoe UI Emoji" w:cs="Segoe UI Emoji"/>
        </w:rPr>
        <w:t xml:space="preserve"> </w:t>
      </w:r>
      <w:r w:rsidR="00335298" w:rsidRPr="00335298">
        <w:rPr>
          <w:rFonts w:ascii="Calibri" w:hAnsi="Calibri" w:cs="Calibri"/>
        </w:rPr>
        <w:t>страховка</w:t>
      </w:r>
      <w:r w:rsidR="00335298" w:rsidRPr="00335298">
        <w:rPr>
          <w:rFonts w:ascii="Segoe UI Emoji" w:hAnsi="Segoe UI Emoji" w:cs="Segoe UI Emoji"/>
        </w:rPr>
        <w:t xml:space="preserve"> </w:t>
      </w:r>
      <w:r w:rsidR="00335298" w:rsidRPr="00335298">
        <w:rPr>
          <w:rFonts w:ascii="Calibri" w:hAnsi="Calibri" w:cs="Calibri"/>
        </w:rPr>
        <w:t>по</w:t>
      </w:r>
      <w:r w:rsidR="00335298" w:rsidRPr="00335298">
        <w:rPr>
          <w:rFonts w:ascii="Segoe UI Emoji" w:hAnsi="Segoe UI Emoji" w:cs="Segoe UI Emoji"/>
        </w:rPr>
        <w:t xml:space="preserve"> </w:t>
      </w:r>
      <w:r w:rsidR="00335298" w:rsidRPr="00335298">
        <w:rPr>
          <w:rFonts w:ascii="Calibri" w:hAnsi="Calibri" w:cs="Calibri"/>
        </w:rPr>
        <w:t>курсу</w:t>
      </w:r>
      <w:r w:rsidR="00335298" w:rsidRPr="00335298">
        <w:rPr>
          <w:rFonts w:ascii="Segoe UI Emoji" w:hAnsi="Segoe UI Emoji" w:cs="Segoe UI Emoji"/>
        </w:rPr>
        <w:t xml:space="preserve"> </w:t>
      </w:r>
      <w:r w:rsidR="00335298" w:rsidRPr="00335298">
        <w:rPr>
          <w:rFonts w:ascii="Calibri" w:hAnsi="Calibri" w:cs="Calibri"/>
        </w:rPr>
        <w:t>НБ</w:t>
      </w:r>
    </w:p>
    <w:p w14:paraId="7FC5F5B7" w14:textId="314D1758" w:rsidR="00335298" w:rsidRPr="00335298" w:rsidRDefault="00335298" w:rsidP="00335298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335298">
        <w:rPr>
          <w:rFonts w:ascii="Segoe UI Emoji" w:hAnsi="Segoe UI Emoji" w:cs="Segoe UI Emoji"/>
        </w:rPr>
        <w:t xml:space="preserve"> </w:t>
      </w:r>
      <w:proofErr w:type="spellStart"/>
      <w:r w:rsidRPr="00335298">
        <w:rPr>
          <w:rFonts w:ascii="Segoe UI Emoji" w:hAnsi="Segoe UI Emoji" w:cs="Segoe UI Emoji"/>
        </w:rPr>
        <w:t>ski</w:t>
      </w:r>
      <w:proofErr w:type="spellEnd"/>
      <w:r w:rsidRPr="00335298">
        <w:rPr>
          <w:rFonts w:ascii="Segoe UI Emoji" w:hAnsi="Segoe UI Emoji" w:cs="Segoe UI Emoji"/>
        </w:rPr>
        <w:t xml:space="preserve"> </w:t>
      </w:r>
      <w:proofErr w:type="spellStart"/>
      <w:r w:rsidRPr="00335298">
        <w:rPr>
          <w:rFonts w:ascii="Segoe UI Emoji" w:hAnsi="Segoe UI Emoji" w:cs="Segoe UI Emoji"/>
        </w:rPr>
        <w:t>pass</w:t>
      </w:r>
      <w:proofErr w:type="spellEnd"/>
      <w:r w:rsidRPr="00335298">
        <w:rPr>
          <w:rFonts w:ascii="Segoe UI Emoji" w:hAnsi="Segoe UI Emoji" w:cs="Segoe UI Emoji"/>
        </w:rPr>
        <w:t xml:space="preserve"> </w:t>
      </w:r>
      <w:r w:rsidRPr="00335298">
        <w:rPr>
          <w:rFonts w:ascii="Calibri" w:hAnsi="Calibri" w:cs="Calibri"/>
        </w:rPr>
        <w:t>и</w:t>
      </w:r>
      <w:r w:rsidRPr="00335298">
        <w:rPr>
          <w:rFonts w:ascii="Segoe UI Emoji" w:hAnsi="Segoe UI Emoji" w:cs="Segoe UI Emoji"/>
        </w:rPr>
        <w:t xml:space="preserve"> </w:t>
      </w:r>
      <w:r w:rsidRPr="00335298">
        <w:rPr>
          <w:rFonts w:ascii="Calibri" w:hAnsi="Calibri" w:cs="Calibri"/>
        </w:rPr>
        <w:t>прокат</w:t>
      </w:r>
      <w:r w:rsidRPr="00335298">
        <w:rPr>
          <w:rFonts w:ascii="Segoe UI Emoji" w:hAnsi="Segoe UI Emoji" w:cs="Segoe UI Emoji"/>
        </w:rPr>
        <w:t xml:space="preserve"> </w:t>
      </w:r>
      <w:r w:rsidRPr="00335298">
        <w:rPr>
          <w:rFonts w:ascii="Calibri" w:hAnsi="Calibri" w:cs="Calibri"/>
        </w:rPr>
        <w:t>снаряжения</w:t>
      </w:r>
    </w:p>
    <w:p w14:paraId="6870765F" w14:textId="166B4E0D" w:rsidR="00335298" w:rsidRPr="00335298" w:rsidRDefault="00335298" w:rsidP="00335298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335298">
        <w:rPr>
          <w:rFonts w:ascii="Calibri" w:hAnsi="Calibri" w:cs="Calibri"/>
        </w:rPr>
        <w:t xml:space="preserve"> </w:t>
      </w:r>
      <w:r w:rsidRPr="00335298">
        <w:rPr>
          <w:rFonts w:ascii="Calibri" w:hAnsi="Calibri" w:cs="Calibri"/>
        </w:rPr>
        <w:t>оплата</w:t>
      </w:r>
      <w:r w:rsidRPr="00335298">
        <w:rPr>
          <w:rFonts w:ascii="Segoe UI Emoji" w:hAnsi="Segoe UI Emoji" w:cs="Segoe UI Emoji"/>
        </w:rPr>
        <w:t xml:space="preserve"> </w:t>
      </w:r>
      <w:r w:rsidRPr="00335298">
        <w:rPr>
          <w:rFonts w:ascii="Calibri" w:hAnsi="Calibri" w:cs="Calibri"/>
        </w:rPr>
        <w:t>городского</w:t>
      </w:r>
      <w:r w:rsidRPr="00335298">
        <w:rPr>
          <w:rFonts w:ascii="Segoe UI Emoji" w:hAnsi="Segoe UI Emoji" w:cs="Segoe UI Emoji"/>
        </w:rPr>
        <w:t xml:space="preserve"> </w:t>
      </w:r>
      <w:r w:rsidRPr="00335298">
        <w:rPr>
          <w:rFonts w:ascii="Calibri" w:hAnsi="Calibri" w:cs="Calibri"/>
        </w:rPr>
        <w:t>налога</w:t>
      </w:r>
      <w:r w:rsidRPr="00335298">
        <w:rPr>
          <w:rFonts w:ascii="Segoe UI Emoji" w:hAnsi="Segoe UI Emoji" w:cs="Segoe UI Emoji"/>
        </w:rPr>
        <w:t xml:space="preserve"> </w:t>
      </w:r>
      <w:r w:rsidRPr="00335298">
        <w:rPr>
          <w:rFonts w:ascii="Calibri" w:hAnsi="Calibri" w:cs="Calibri"/>
        </w:rPr>
        <w:t>в</w:t>
      </w:r>
      <w:r w:rsidRPr="00335298">
        <w:rPr>
          <w:rFonts w:ascii="Segoe UI Emoji" w:hAnsi="Segoe UI Emoji" w:cs="Segoe UI Emoji"/>
        </w:rPr>
        <w:t xml:space="preserve"> </w:t>
      </w:r>
      <w:r w:rsidRPr="00335298">
        <w:rPr>
          <w:rFonts w:ascii="Calibri" w:hAnsi="Calibri" w:cs="Calibri"/>
        </w:rPr>
        <w:t>городах</w:t>
      </w:r>
      <w:r w:rsidRPr="00335298">
        <w:rPr>
          <w:rFonts w:ascii="Segoe UI Emoji" w:hAnsi="Segoe UI Emoji" w:cs="Segoe UI Emoji"/>
        </w:rPr>
        <w:t xml:space="preserve"> (~20 </w:t>
      </w:r>
      <w:r w:rsidRPr="00335298">
        <w:rPr>
          <w:rFonts w:ascii="Calibri" w:hAnsi="Calibri" w:cs="Calibri"/>
        </w:rPr>
        <w:t>евро</w:t>
      </w:r>
      <w:r w:rsidRPr="00335298">
        <w:rPr>
          <w:rFonts w:ascii="Segoe UI Emoji" w:hAnsi="Segoe UI Emoji" w:cs="Segoe UI Emoji"/>
        </w:rPr>
        <w:t xml:space="preserve"> </w:t>
      </w:r>
      <w:r w:rsidRPr="00335298">
        <w:rPr>
          <w:rFonts w:ascii="Calibri" w:hAnsi="Calibri" w:cs="Calibri"/>
        </w:rPr>
        <w:t>за</w:t>
      </w:r>
      <w:r w:rsidRPr="00335298">
        <w:rPr>
          <w:rFonts w:ascii="Segoe UI Emoji" w:hAnsi="Segoe UI Emoji" w:cs="Segoe UI Emoji"/>
        </w:rPr>
        <w:t xml:space="preserve"> </w:t>
      </w:r>
      <w:r w:rsidRPr="00335298">
        <w:rPr>
          <w:rFonts w:ascii="Calibri" w:hAnsi="Calibri" w:cs="Calibri"/>
        </w:rPr>
        <w:t>все</w:t>
      </w:r>
      <w:r w:rsidRPr="00335298">
        <w:rPr>
          <w:rFonts w:ascii="Segoe UI Emoji" w:hAnsi="Segoe UI Emoji" w:cs="Segoe UI Emoji"/>
        </w:rPr>
        <w:t xml:space="preserve"> </w:t>
      </w:r>
      <w:r w:rsidRPr="00335298">
        <w:rPr>
          <w:rFonts w:ascii="Calibri" w:hAnsi="Calibri" w:cs="Calibri"/>
        </w:rPr>
        <w:t>ночлеги</w:t>
      </w:r>
      <w:r w:rsidRPr="00335298">
        <w:rPr>
          <w:rFonts w:ascii="Segoe UI Emoji" w:hAnsi="Segoe UI Emoji" w:cs="Segoe UI Emoji"/>
        </w:rPr>
        <w:t>)</w:t>
      </w:r>
    </w:p>
    <w:p w14:paraId="3D7A1552" w14:textId="2217743C" w:rsidR="00335298" w:rsidRPr="00335298" w:rsidRDefault="00335298" w:rsidP="00335298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335298">
        <w:rPr>
          <w:rFonts w:ascii="Calibri" w:hAnsi="Calibri" w:cs="Calibri"/>
        </w:rPr>
        <w:t xml:space="preserve"> </w:t>
      </w:r>
      <w:r w:rsidRPr="00335298">
        <w:rPr>
          <w:rFonts w:ascii="Calibri" w:hAnsi="Calibri" w:cs="Calibri"/>
        </w:rPr>
        <w:t>Доп</w:t>
      </w:r>
      <w:r w:rsidRPr="00335298">
        <w:rPr>
          <w:rFonts w:ascii="Segoe UI Emoji" w:hAnsi="Segoe UI Emoji" w:cs="Segoe UI Emoji"/>
        </w:rPr>
        <w:t xml:space="preserve">. </w:t>
      </w:r>
      <w:r w:rsidRPr="00335298">
        <w:rPr>
          <w:rFonts w:ascii="Calibri" w:hAnsi="Calibri" w:cs="Calibri"/>
        </w:rPr>
        <w:t>экскурсии</w:t>
      </w:r>
      <w:r w:rsidRPr="00335298">
        <w:rPr>
          <w:rFonts w:ascii="Segoe UI Emoji" w:hAnsi="Segoe UI Emoji" w:cs="Segoe UI Emoji"/>
        </w:rPr>
        <w:t xml:space="preserve"> </w:t>
      </w:r>
      <w:r w:rsidRPr="00335298">
        <w:rPr>
          <w:rFonts w:ascii="Calibri" w:hAnsi="Calibri" w:cs="Calibri"/>
        </w:rPr>
        <w:t>по</w:t>
      </w:r>
      <w:r w:rsidRPr="00335298">
        <w:rPr>
          <w:rFonts w:ascii="Segoe UI Emoji" w:hAnsi="Segoe UI Emoji" w:cs="Segoe UI Emoji"/>
        </w:rPr>
        <w:t xml:space="preserve"> </w:t>
      </w:r>
      <w:r w:rsidRPr="00335298">
        <w:rPr>
          <w:rFonts w:ascii="Calibri" w:hAnsi="Calibri" w:cs="Calibri"/>
        </w:rPr>
        <w:t>программе</w:t>
      </w:r>
    </w:p>
    <w:p w14:paraId="48A57A12" w14:textId="0F90B978" w:rsidR="00012C2E" w:rsidRDefault="00012C2E" w:rsidP="00335298">
      <w:pPr>
        <w:rPr>
          <w:rFonts w:ascii="Arial" w:hAnsi="Arial" w:cs="Arial"/>
          <w:sz w:val="22"/>
          <w:szCs w:val="22"/>
          <w:lang w:val="en-US"/>
        </w:rPr>
      </w:pPr>
    </w:p>
    <w:p w14:paraId="22829530" w14:textId="77777777" w:rsidR="00335298" w:rsidRDefault="00335298" w:rsidP="00335298">
      <w:pPr>
        <w:rPr>
          <w:rFonts w:ascii="Arial" w:hAnsi="Arial" w:cs="Arial"/>
          <w:sz w:val="22"/>
          <w:szCs w:val="22"/>
          <w:lang w:val="en-US"/>
        </w:rPr>
      </w:pPr>
    </w:p>
    <w:p w14:paraId="146A29E9" w14:textId="14A2DE43" w:rsidR="00335298" w:rsidRDefault="00335298" w:rsidP="003352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5298">
        <w:rPr>
          <w:rFonts w:ascii="Arial" w:hAnsi="Arial" w:cs="Arial"/>
          <w:b/>
          <w:bCs/>
          <w:sz w:val="22"/>
          <w:szCs w:val="22"/>
        </w:rPr>
        <w:t>ОПИСАНИЕ</w:t>
      </w:r>
    </w:p>
    <w:p w14:paraId="16783D93" w14:textId="77777777" w:rsidR="00335298" w:rsidRPr="00335298" w:rsidRDefault="00335298" w:rsidP="0033529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8E92E4" w14:textId="77777777" w:rsidR="00335298" w:rsidRPr="00335298" w:rsidRDefault="00335298" w:rsidP="00335298">
      <w:pPr>
        <w:jc w:val="both"/>
        <w:rPr>
          <w:rFonts w:ascii="Arial" w:hAnsi="Arial" w:cs="Arial"/>
          <w:sz w:val="22"/>
          <w:szCs w:val="22"/>
        </w:rPr>
      </w:pPr>
      <w:r w:rsidRPr="00335298">
        <w:rPr>
          <w:rFonts w:ascii="Arial" w:hAnsi="Arial" w:cs="Arial"/>
          <w:sz w:val="22"/>
          <w:szCs w:val="22"/>
        </w:rPr>
        <w:t xml:space="preserve">Непосредственно к </w:t>
      </w:r>
      <w:proofErr w:type="spellStart"/>
      <w:r w:rsidRPr="00335298">
        <w:rPr>
          <w:rFonts w:ascii="Arial" w:hAnsi="Arial" w:cs="Arial"/>
          <w:sz w:val="22"/>
          <w:szCs w:val="22"/>
        </w:rPr>
        <w:t>Клостерсу</w:t>
      </w:r>
      <w:proofErr w:type="spellEnd"/>
      <w:r w:rsidRPr="00335298">
        <w:rPr>
          <w:rFonts w:ascii="Arial" w:hAnsi="Arial" w:cs="Arial"/>
          <w:sz w:val="22"/>
          <w:szCs w:val="22"/>
        </w:rPr>
        <w:t xml:space="preserve"> относятся две обширные зоны катания.</w:t>
      </w:r>
    </w:p>
    <w:p w14:paraId="4FA60FA4" w14:textId="77777777" w:rsidR="00335298" w:rsidRPr="00335298" w:rsidRDefault="00335298" w:rsidP="00335298">
      <w:pPr>
        <w:jc w:val="both"/>
        <w:rPr>
          <w:rFonts w:ascii="Arial" w:hAnsi="Arial" w:cs="Arial"/>
          <w:sz w:val="22"/>
          <w:szCs w:val="22"/>
        </w:rPr>
      </w:pPr>
      <w:r w:rsidRPr="00335298">
        <w:rPr>
          <w:rFonts w:ascii="Arial" w:hAnsi="Arial" w:cs="Arial"/>
          <w:sz w:val="22"/>
          <w:szCs w:val="22"/>
        </w:rPr>
        <w:t xml:space="preserve">Первая из них расположена недалеко от части города под названием </w:t>
      </w:r>
      <w:proofErr w:type="spellStart"/>
      <w:r w:rsidRPr="00335298">
        <w:rPr>
          <w:rFonts w:ascii="Arial" w:hAnsi="Arial" w:cs="Arial"/>
          <w:sz w:val="22"/>
          <w:szCs w:val="22"/>
        </w:rPr>
        <w:t>Клостерс</w:t>
      </w:r>
      <w:proofErr w:type="spellEnd"/>
      <w:r w:rsidRPr="00335298">
        <w:rPr>
          <w:rFonts w:ascii="Arial" w:hAnsi="Arial" w:cs="Arial"/>
          <w:sz w:val="22"/>
          <w:szCs w:val="22"/>
        </w:rPr>
        <w:t>-Дорф, называется </w:t>
      </w:r>
      <w:proofErr w:type="spellStart"/>
      <w:r w:rsidRPr="00335298">
        <w:rPr>
          <w:rFonts w:ascii="Arial" w:hAnsi="Arial" w:cs="Arial"/>
          <w:b/>
          <w:bCs/>
          <w:sz w:val="22"/>
          <w:szCs w:val="22"/>
        </w:rPr>
        <w:t>Мадриса</w:t>
      </w:r>
      <w:proofErr w:type="spellEnd"/>
      <w:r w:rsidRPr="00335298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335298">
        <w:rPr>
          <w:rFonts w:ascii="Arial" w:hAnsi="Arial" w:cs="Arial"/>
          <w:b/>
          <w:bCs/>
          <w:sz w:val="22"/>
          <w:szCs w:val="22"/>
        </w:rPr>
        <w:t>Madrisa</w:t>
      </w:r>
      <w:proofErr w:type="spellEnd"/>
      <w:r w:rsidRPr="00335298">
        <w:rPr>
          <w:rFonts w:ascii="Arial" w:hAnsi="Arial" w:cs="Arial"/>
          <w:b/>
          <w:bCs/>
          <w:sz w:val="22"/>
          <w:szCs w:val="22"/>
        </w:rPr>
        <w:t>)</w:t>
      </w:r>
      <w:r w:rsidRPr="00335298">
        <w:rPr>
          <w:rFonts w:ascii="Arial" w:hAnsi="Arial" w:cs="Arial"/>
          <w:sz w:val="22"/>
          <w:szCs w:val="22"/>
        </w:rPr>
        <w:t xml:space="preserve"> и особенно ценится любителями внетрассового катания и семьями с детьми. Для сноубордистов здесь есть фан-парк и трасса для </w:t>
      </w:r>
      <w:proofErr w:type="spellStart"/>
      <w:r w:rsidRPr="00335298">
        <w:rPr>
          <w:rFonts w:ascii="Arial" w:hAnsi="Arial" w:cs="Arial"/>
          <w:sz w:val="22"/>
          <w:szCs w:val="22"/>
        </w:rPr>
        <w:t>бордеркосса</w:t>
      </w:r>
      <w:proofErr w:type="spellEnd"/>
      <w:r w:rsidRPr="00335298">
        <w:rPr>
          <w:rFonts w:ascii="Arial" w:hAnsi="Arial" w:cs="Arial"/>
          <w:sz w:val="22"/>
          <w:szCs w:val="22"/>
        </w:rPr>
        <w:t>, в этом же регионе расположена санная трасса.</w:t>
      </w:r>
    </w:p>
    <w:p w14:paraId="6939F874" w14:textId="30B2E61D" w:rsidR="00335298" w:rsidRDefault="00335298" w:rsidP="00335298">
      <w:pPr>
        <w:jc w:val="both"/>
        <w:rPr>
          <w:rFonts w:ascii="Arial" w:hAnsi="Arial" w:cs="Arial"/>
          <w:sz w:val="22"/>
          <w:szCs w:val="22"/>
        </w:rPr>
      </w:pPr>
      <w:r w:rsidRPr="00335298">
        <w:rPr>
          <w:rFonts w:ascii="Arial" w:hAnsi="Arial" w:cs="Arial"/>
          <w:sz w:val="22"/>
          <w:szCs w:val="22"/>
        </w:rPr>
        <w:t>Второй зоной катания является более сложный </w:t>
      </w:r>
      <w:proofErr w:type="spellStart"/>
      <w:r w:rsidRPr="00335298">
        <w:rPr>
          <w:rFonts w:ascii="Arial" w:hAnsi="Arial" w:cs="Arial"/>
          <w:b/>
          <w:bCs/>
          <w:sz w:val="22"/>
          <w:szCs w:val="22"/>
        </w:rPr>
        <w:t>Готшна-Парсенн</w:t>
      </w:r>
      <w:proofErr w:type="spellEnd"/>
      <w:r w:rsidRPr="00335298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335298">
        <w:rPr>
          <w:rFonts w:ascii="Arial" w:hAnsi="Arial" w:cs="Arial"/>
          <w:b/>
          <w:bCs/>
          <w:sz w:val="22"/>
          <w:szCs w:val="22"/>
        </w:rPr>
        <w:t>Gotschna-Parsenn</w:t>
      </w:r>
      <w:proofErr w:type="spellEnd"/>
      <w:r w:rsidRPr="00335298">
        <w:rPr>
          <w:rFonts w:ascii="Arial" w:hAnsi="Arial" w:cs="Arial"/>
          <w:b/>
          <w:bCs/>
          <w:sz w:val="22"/>
          <w:szCs w:val="22"/>
        </w:rPr>
        <w:t>),</w:t>
      </w:r>
      <w:r w:rsidRPr="00335298">
        <w:rPr>
          <w:rFonts w:ascii="Arial" w:hAnsi="Arial" w:cs="Arial"/>
          <w:sz w:val="22"/>
          <w:szCs w:val="22"/>
        </w:rPr>
        <w:t xml:space="preserve"> куда просто добраться из другого района курорта, </w:t>
      </w:r>
      <w:proofErr w:type="spellStart"/>
      <w:r w:rsidRPr="00335298">
        <w:rPr>
          <w:rFonts w:ascii="Arial" w:hAnsi="Arial" w:cs="Arial"/>
          <w:sz w:val="22"/>
          <w:szCs w:val="22"/>
        </w:rPr>
        <w:t>Клостерс</w:t>
      </w:r>
      <w:proofErr w:type="spellEnd"/>
      <w:r w:rsidRPr="00335298">
        <w:rPr>
          <w:rFonts w:ascii="Arial" w:hAnsi="Arial" w:cs="Arial"/>
          <w:sz w:val="22"/>
          <w:szCs w:val="22"/>
        </w:rPr>
        <w:t xml:space="preserve">-Платца. В общей сложности </w:t>
      </w:r>
      <w:proofErr w:type="spellStart"/>
      <w:r w:rsidRPr="00335298">
        <w:rPr>
          <w:rFonts w:ascii="Arial" w:hAnsi="Arial" w:cs="Arial"/>
          <w:sz w:val="22"/>
          <w:szCs w:val="22"/>
        </w:rPr>
        <w:t>клостерские</w:t>
      </w:r>
      <w:proofErr w:type="spellEnd"/>
      <w:r w:rsidRPr="00335298">
        <w:rPr>
          <w:rFonts w:ascii="Arial" w:hAnsi="Arial" w:cs="Arial"/>
          <w:sz w:val="22"/>
          <w:szCs w:val="22"/>
        </w:rPr>
        <w:t xml:space="preserve"> трассы составляют примерно 170 км, из которых 51 км синих (довольно простых), 68 красных (средней сложности) и 37 чёрных (сложных трасс для опытных спортсменов). Для желающих есть почти 39 км беговых лыжных трасс, работают лыжные школы. Туристов к местам катания поднимают около 27 подъёмников (гондольных, кресельных и т. д.).</w:t>
      </w:r>
    </w:p>
    <w:p w14:paraId="25823156" w14:textId="77777777" w:rsidR="00335298" w:rsidRPr="00335298" w:rsidRDefault="00335298" w:rsidP="00335298">
      <w:pPr>
        <w:jc w:val="both"/>
        <w:rPr>
          <w:rFonts w:ascii="Arial" w:hAnsi="Arial" w:cs="Arial"/>
          <w:sz w:val="22"/>
          <w:szCs w:val="22"/>
        </w:rPr>
      </w:pPr>
      <w:r w:rsidRPr="00335298">
        <w:rPr>
          <w:rFonts w:ascii="Arial" w:hAnsi="Arial" w:cs="Arial"/>
          <w:b/>
          <w:bCs/>
          <w:sz w:val="22"/>
          <w:szCs w:val="22"/>
        </w:rPr>
        <w:t xml:space="preserve">Hotel Sport </w:t>
      </w:r>
      <w:proofErr w:type="spellStart"/>
      <w:r w:rsidRPr="00335298">
        <w:rPr>
          <w:rFonts w:ascii="Arial" w:hAnsi="Arial" w:cs="Arial"/>
          <w:b/>
          <w:bCs/>
          <w:sz w:val="22"/>
          <w:szCs w:val="22"/>
        </w:rPr>
        <w:t>Klosters</w:t>
      </w:r>
      <w:proofErr w:type="spellEnd"/>
      <w:r w:rsidRPr="00335298">
        <w:rPr>
          <w:rFonts w:ascii="Arial" w:hAnsi="Arial" w:cs="Arial"/>
          <w:b/>
          <w:bCs/>
          <w:sz w:val="22"/>
          <w:szCs w:val="22"/>
        </w:rPr>
        <w:t> -</w:t>
      </w:r>
      <w:r w:rsidRPr="00335298">
        <w:rPr>
          <w:rFonts w:ascii="Arial" w:hAnsi="Arial" w:cs="Arial"/>
          <w:sz w:val="22"/>
          <w:szCs w:val="22"/>
        </w:rPr>
        <w:t xml:space="preserve"> расположенный на просторной территории площадью более 12 000 квадратных метров и окруженный живописными горами </w:t>
      </w:r>
      <w:proofErr w:type="spellStart"/>
      <w:r w:rsidRPr="00335298">
        <w:rPr>
          <w:rFonts w:ascii="Arial" w:hAnsi="Arial" w:cs="Arial"/>
          <w:sz w:val="22"/>
          <w:szCs w:val="22"/>
        </w:rPr>
        <w:t>Граубюндена</w:t>
      </w:r>
      <w:proofErr w:type="spellEnd"/>
      <w:r w:rsidRPr="00335298">
        <w:rPr>
          <w:rFonts w:ascii="Arial" w:hAnsi="Arial" w:cs="Arial"/>
          <w:sz w:val="22"/>
          <w:szCs w:val="22"/>
        </w:rPr>
        <w:t>, — идеальное место для незабываемого отдыха.</w:t>
      </w:r>
    </w:p>
    <w:p w14:paraId="0EAB76AE" w14:textId="77777777" w:rsidR="00335298" w:rsidRPr="00335298" w:rsidRDefault="00335298" w:rsidP="00335298">
      <w:pPr>
        <w:jc w:val="both"/>
        <w:rPr>
          <w:rFonts w:ascii="Arial" w:hAnsi="Arial" w:cs="Arial"/>
          <w:sz w:val="22"/>
          <w:szCs w:val="22"/>
        </w:rPr>
      </w:pPr>
      <w:r w:rsidRPr="00335298">
        <w:rPr>
          <w:rFonts w:ascii="Arial" w:hAnsi="Arial" w:cs="Arial"/>
          <w:sz w:val="22"/>
          <w:szCs w:val="22"/>
        </w:rPr>
        <w:t xml:space="preserve">К услугам гостей общий лаундж, терраса, ресторан и бар. Среди удобств есть пункт продажи ски-пассов. Гости могут воспользоваться спа-центром с крытым бассейном, фитнес-центром и сауной. В Hotel Sport </w:t>
      </w:r>
      <w:proofErr w:type="spellStart"/>
      <w:r w:rsidRPr="00335298">
        <w:rPr>
          <w:rFonts w:ascii="Arial" w:hAnsi="Arial" w:cs="Arial"/>
          <w:sz w:val="22"/>
          <w:szCs w:val="22"/>
        </w:rPr>
        <w:t>Klosters</w:t>
      </w:r>
      <w:proofErr w:type="spellEnd"/>
      <w:r w:rsidRPr="00335298">
        <w:rPr>
          <w:rFonts w:ascii="Arial" w:hAnsi="Arial" w:cs="Arial"/>
          <w:sz w:val="22"/>
          <w:szCs w:val="22"/>
        </w:rPr>
        <w:t xml:space="preserve"> в каждом номере имеется телевизор с плоским экраном, платяной шкаф и собственная ванная комната. В собственной ванной комнате есть душ и фен. В номерах имеется сейф. </w:t>
      </w:r>
      <w:r w:rsidRPr="00335298">
        <w:rPr>
          <w:rFonts w:ascii="Arial" w:hAnsi="Arial" w:cs="Arial"/>
          <w:b/>
          <w:bCs/>
          <w:sz w:val="22"/>
          <w:szCs w:val="22"/>
        </w:rPr>
        <w:t>В 50 метрах от отеля находится остановка </w:t>
      </w:r>
      <w:proofErr w:type="spellStart"/>
      <w:r w:rsidRPr="00335298">
        <w:rPr>
          <w:rFonts w:ascii="Arial" w:hAnsi="Arial" w:cs="Arial"/>
          <w:b/>
          <w:bCs/>
          <w:sz w:val="22"/>
          <w:szCs w:val="22"/>
        </w:rPr>
        <w:t>ski-bus</w:t>
      </w:r>
      <w:proofErr w:type="spellEnd"/>
      <w:r w:rsidRPr="00335298">
        <w:rPr>
          <w:rFonts w:ascii="Arial" w:hAnsi="Arial" w:cs="Arial"/>
          <w:b/>
          <w:bCs/>
          <w:sz w:val="22"/>
          <w:szCs w:val="22"/>
        </w:rPr>
        <w:t>.</w:t>
      </w:r>
    </w:p>
    <w:p w14:paraId="77937794" w14:textId="77777777" w:rsidR="00335298" w:rsidRPr="00335298" w:rsidRDefault="00335298" w:rsidP="00335298">
      <w:pPr>
        <w:jc w:val="both"/>
        <w:rPr>
          <w:rFonts w:ascii="Arial" w:hAnsi="Arial" w:cs="Arial"/>
          <w:sz w:val="22"/>
          <w:szCs w:val="22"/>
        </w:rPr>
      </w:pPr>
    </w:p>
    <w:sectPr w:rsidR="00335298" w:rsidRPr="00335298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059C" w14:textId="77777777" w:rsidR="00F1677A" w:rsidRDefault="00F1677A">
      <w:r>
        <w:separator/>
      </w:r>
    </w:p>
  </w:endnote>
  <w:endnote w:type="continuationSeparator" w:id="0">
    <w:p w14:paraId="6CC9D6C9" w14:textId="77777777" w:rsidR="00F1677A" w:rsidRDefault="00F1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EC372" w14:textId="77777777" w:rsidR="00F1677A" w:rsidRDefault="00F1677A">
      <w:r>
        <w:separator/>
      </w:r>
    </w:p>
  </w:footnote>
  <w:footnote w:type="continuationSeparator" w:id="0">
    <w:p w14:paraId="3DEFB048" w14:textId="77777777" w:rsidR="00F1677A" w:rsidRDefault="00F16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12C2E"/>
    <w:rsid w:val="000241C6"/>
    <w:rsid w:val="00035542"/>
    <w:rsid w:val="00036AAC"/>
    <w:rsid w:val="000727E6"/>
    <w:rsid w:val="00084AFC"/>
    <w:rsid w:val="000E3CB9"/>
    <w:rsid w:val="00146E8E"/>
    <w:rsid w:val="0016746D"/>
    <w:rsid w:val="00170155"/>
    <w:rsid w:val="001860E2"/>
    <w:rsid w:val="00191B95"/>
    <w:rsid w:val="001B6031"/>
    <w:rsid w:val="001D1281"/>
    <w:rsid w:val="00224279"/>
    <w:rsid w:val="00235C30"/>
    <w:rsid w:val="00256234"/>
    <w:rsid w:val="00272E02"/>
    <w:rsid w:val="002749ED"/>
    <w:rsid w:val="002E2A42"/>
    <w:rsid w:val="002E7812"/>
    <w:rsid w:val="002F68AA"/>
    <w:rsid w:val="002F75DB"/>
    <w:rsid w:val="003153DF"/>
    <w:rsid w:val="003159BB"/>
    <w:rsid w:val="00335298"/>
    <w:rsid w:val="00374213"/>
    <w:rsid w:val="00380A57"/>
    <w:rsid w:val="00385FE4"/>
    <w:rsid w:val="003907B9"/>
    <w:rsid w:val="003A0243"/>
    <w:rsid w:val="003B11B7"/>
    <w:rsid w:val="003B3268"/>
    <w:rsid w:val="00413543"/>
    <w:rsid w:val="004408B8"/>
    <w:rsid w:val="00457843"/>
    <w:rsid w:val="004E356F"/>
    <w:rsid w:val="004F40B4"/>
    <w:rsid w:val="005B78C4"/>
    <w:rsid w:val="005E6B39"/>
    <w:rsid w:val="005F7802"/>
    <w:rsid w:val="00664A4F"/>
    <w:rsid w:val="006A727B"/>
    <w:rsid w:val="006D5A70"/>
    <w:rsid w:val="006F3629"/>
    <w:rsid w:val="007006E1"/>
    <w:rsid w:val="00703DF7"/>
    <w:rsid w:val="007B547C"/>
    <w:rsid w:val="007D4B97"/>
    <w:rsid w:val="007F2EA3"/>
    <w:rsid w:val="007F68AC"/>
    <w:rsid w:val="00821787"/>
    <w:rsid w:val="008320D1"/>
    <w:rsid w:val="00841B57"/>
    <w:rsid w:val="00857C8F"/>
    <w:rsid w:val="0089348B"/>
    <w:rsid w:val="008A31C9"/>
    <w:rsid w:val="008D1BF4"/>
    <w:rsid w:val="00902E61"/>
    <w:rsid w:val="009106BD"/>
    <w:rsid w:val="009548FD"/>
    <w:rsid w:val="00962CC8"/>
    <w:rsid w:val="00971055"/>
    <w:rsid w:val="009A2DA2"/>
    <w:rsid w:val="009C7F53"/>
    <w:rsid w:val="009D713B"/>
    <w:rsid w:val="009E756D"/>
    <w:rsid w:val="00A71CCC"/>
    <w:rsid w:val="00A805A1"/>
    <w:rsid w:val="00A91BAB"/>
    <w:rsid w:val="00B958C6"/>
    <w:rsid w:val="00BD1914"/>
    <w:rsid w:val="00BE56FB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5FDE"/>
    <w:rsid w:val="00E5583E"/>
    <w:rsid w:val="00E60884"/>
    <w:rsid w:val="00E7430F"/>
    <w:rsid w:val="00E917F5"/>
    <w:rsid w:val="00E91BE5"/>
    <w:rsid w:val="00E97712"/>
    <w:rsid w:val="00EC63E2"/>
    <w:rsid w:val="00F1677A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4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86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61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73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19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73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24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81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2026-07-08T09:49:00Z</dcterms:created>
  <dcterms:modified xsi:type="dcterms:W3CDTF">2026-07-08T09:49:00Z</dcterms:modified>
</cp:coreProperties>
</file>